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PLANILLA DE REGISTRO DE SUEÑO</w:t>
      </w:r>
    </w:p>
    <w:p w:rsidR="00000000" w:rsidDel="00000000" w:rsidP="00000000" w:rsidRDefault="00000000" w:rsidRPr="00000000" w14:paraId="00000002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planilla es para tener un autorregistro de cómo duermes a lo largo de la semana.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Completar 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cyan"/>
          <w:rtl w:val="0"/>
        </w:rPr>
        <w:t xml:space="preserve">celeste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las </w:t>
      </w:r>
      <w:r w:rsidDel="00000000" w:rsidR="00000000" w:rsidRPr="00000000">
        <w:rPr>
          <w:rtl w:val="0"/>
        </w:rPr>
        <w:t xml:space="preserve">horas durmiendo en la cama.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 </w:t>
      </w:r>
      <w:r w:rsidDel="00000000" w:rsidR="00000000" w:rsidRPr="00000000">
        <w:rPr>
          <w:highlight w:val="green"/>
          <w:rtl w:val="0"/>
        </w:rPr>
        <w:t xml:space="preserve">verde</w:t>
      </w:r>
      <w:r w:rsidDel="00000000" w:rsidR="00000000" w:rsidRPr="00000000">
        <w:rPr>
          <w:rtl w:val="0"/>
        </w:rPr>
        <w:t xml:space="preserve">, el tiempo despierto en la cama, </w:t>
      </w:r>
      <w:r w:rsidDel="00000000" w:rsidR="00000000" w:rsidRPr="00000000">
        <w:rPr>
          <w:b w:val="1"/>
          <w:rtl w:val="0"/>
        </w:rPr>
        <w:t xml:space="preserve">sin </w:t>
      </w:r>
      <w:r w:rsidDel="00000000" w:rsidR="00000000" w:rsidRPr="00000000">
        <w:rPr>
          <w:rtl w:val="0"/>
        </w:rPr>
        <w:t xml:space="preserve">intención de dormir. Ej: leyendo.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 </w:t>
      </w:r>
      <w:r w:rsidDel="00000000" w:rsidR="00000000" w:rsidRPr="00000000">
        <w:rPr>
          <w:highlight w:val="red"/>
          <w:rtl w:val="0"/>
        </w:rPr>
        <w:t xml:space="preserve">rojo</w:t>
      </w:r>
      <w:r w:rsidDel="00000000" w:rsidR="00000000" w:rsidRPr="00000000">
        <w:rPr>
          <w:rtl w:val="0"/>
        </w:rPr>
        <w:t xml:space="preserve">, el tiempo en la cama </w:t>
      </w:r>
      <w:r w:rsidDel="00000000" w:rsidR="00000000" w:rsidRPr="00000000">
        <w:rPr>
          <w:b w:val="1"/>
          <w:rtl w:val="0"/>
        </w:rPr>
        <w:t xml:space="preserve">con </w:t>
      </w:r>
      <w:r w:rsidDel="00000000" w:rsidR="00000000" w:rsidRPr="00000000">
        <w:rPr>
          <w:rtl w:val="0"/>
        </w:rPr>
        <w:t xml:space="preserve">intención y/o ganas de dormir.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 </w:t>
      </w:r>
      <w:r w:rsidDel="00000000" w:rsidR="00000000" w:rsidRPr="00000000">
        <w:rPr>
          <w:highlight w:val="yellow"/>
          <w:rtl w:val="0"/>
        </w:rPr>
        <w:t xml:space="preserve">amarillo</w:t>
      </w:r>
      <w:r w:rsidDel="00000000" w:rsidR="00000000" w:rsidRPr="00000000">
        <w:rPr>
          <w:rtl w:val="0"/>
        </w:rPr>
        <w:t xml:space="preserve">, el tiempo fuera de la cama, pero con ganas de dormir.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amarillo y rojo sólo se utilizan cuando el tiempo excede los 20 minutos.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Las siestas también deben incluirse.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Los horarios pueden ser aproximativos.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9995.0" w:type="dxa"/>
        <w:jc w:val="left"/>
        <w:tblInd w:w="-11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9630"/>
        <w:gridCol w:w="1080"/>
        <w:gridCol w:w="1515"/>
        <w:gridCol w:w="2160"/>
        <w:gridCol w:w="1545"/>
        <w:gridCol w:w="1560"/>
        <w:gridCol w:w="1365"/>
        <w:tblGridChange w:id="0">
          <w:tblGrid>
            <w:gridCol w:w="1140"/>
            <w:gridCol w:w="9630"/>
            <w:gridCol w:w="1080"/>
            <w:gridCol w:w="1515"/>
            <w:gridCol w:w="2160"/>
            <w:gridCol w:w="1545"/>
            <w:gridCol w:w="1560"/>
            <w:gridCol w:w="1365"/>
          </w:tblGrid>
        </w:tblGridChange>
      </w:tblGrid>
      <w:tr>
        <w:trPr>
          <w:cantSplit w:val="0"/>
          <w:trHeight w:val="162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Fecha y día de la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Horas DURMIENDO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Y tiempo en la cama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Hora dormir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Número de despertares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Ej: ir al baño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Horas totales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de sueño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Hora levantarse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Sensación subjetiva de descanso (de 1 a 5)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rPr>
                <w:rFonts w:ascii="Roboto Slab" w:cs="Roboto Slab" w:eastAsia="Roboto Slab" w:hAnsi="Roboto Slab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 Slab" w:cs="Roboto Slab" w:eastAsia="Roboto Slab" w:hAnsi="Roboto Slab"/>
                <w:b w:val="1"/>
                <w:sz w:val="20"/>
                <w:szCs w:val="20"/>
                <w:rtl w:val="0"/>
              </w:rPr>
              <w:t xml:space="preserve">Siesta día anterior: hora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ejemplo: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Viernes 18/8/23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20 . 21 . 22 . 23 .</w:t>
            </w:r>
            <w:r w:rsidDel="00000000" w:rsidR="00000000" w:rsidRPr="00000000">
              <w:rPr>
                <w:highlight w:val="green"/>
                <w:rtl w:val="0"/>
              </w:rPr>
              <w:t xml:space="preserve"> 0</w:t>
            </w:r>
            <w:r w:rsidDel="00000000" w:rsidR="00000000" w:rsidRPr="00000000">
              <w:rPr>
                <w:highlight w:val="cyan"/>
                <w:rtl w:val="0"/>
              </w:rPr>
              <w:t xml:space="preserve"> . 1 . 2  .</w:t>
            </w:r>
            <w:r w:rsidDel="00000000" w:rsidR="00000000" w:rsidRPr="00000000">
              <w:rPr>
                <w:shd w:fill="cc0000" w:val="clear"/>
                <w:rtl w:val="0"/>
              </w:rPr>
              <w:t xml:space="preserve"> 3</w:t>
            </w:r>
            <w:r w:rsidDel="00000000" w:rsidR="00000000" w:rsidRPr="00000000">
              <w:rPr>
                <w:highlight w:val="yellow"/>
                <w:rtl w:val="0"/>
              </w:rPr>
              <w:t xml:space="preserve"> . 4 . 5</w:t>
            </w:r>
            <w:r w:rsidDel="00000000" w:rsidR="00000000" w:rsidRPr="00000000">
              <w:rPr>
                <w:highlight w:val="red"/>
                <w:rtl w:val="0"/>
              </w:rPr>
              <w:t xml:space="preserve"> . 6</w:t>
            </w:r>
            <w:r w:rsidDel="00000000" w:rsidR="00000000" w:rsidRPr="00000000">
              <w:rPr>
                <w:highlight w:val="cyan"/>
                <w:rtl w:val="0"/>
              </w:rPr>
              <w:t xml:space="preserve"> . 7 . 8</w:t>
            </w:r>
            <w:r w:rsidDel="00000000" w:rsidR="00000000" w:rsidRPr="00000000">
              <w:rPr>
                <w:rtl w:val="0"/>
              </w:rPr>
              <w:t xml:space="preserve"> . 9 . 10 . 1</w:t>
            </w:r>
            <w:r w:rsidDel="00000000" w:rsidR="00000000" w:rsidRPr="00000000">
              <w:rPr>
                <w:rtl w:val="0"/>
              </w:rPr>
              <w:t xml:space="preserve">1 . 12 . 13 . 14 . 15 . 16 . 17 . 18 . 19 .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00:30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7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8:00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2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15 a 15:30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20 . 21 . 22 . 23 . 0 . 1 . 2  . 3 . 4 . 5 . 6 . 7 . 8 . 9 . 10 . 11 . 12 . 13 . 14 . 15 . 16 . 17 . 18 . 19 .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24480" w:orient="landscape"/>
      <w:pgMar w:bottom="1150.8661417322835" w:top="1150.8661417322835" w:left="1150.8661417322835" w:right="1150.866141732283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Slab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lab-regular.ttf"/><Relationship Id="rId2" Type="http://schemas.openxmlformats.org/officeDocument/2006/relationships/font" Target="fonts/RobotoSlab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